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C" w:rsidRDefault="00056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187C" w:rsidRDefault="00056A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AB7559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</w:t>
            </w:r>
            <w:r w:rsidR="00056A26" w:rsidRPr="00AB7559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Менеджмент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Маркетинг</w:t>
            </w:r>
          </w:p>
        </w:tc>
      </w:tr>
      <w:tr w:rsidR="00AB7559" w:rsidRPr="00AB7559">
        <w:tc>
          <w:tcPr>
            <w:tcW w:w="3261" w:type="dxa"/>
            <w:vMerge w:val="restart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B7559" w:rsidRPr="00AB7559">
        <w:tc>
          <w:tcPr>
            <w:tcW w:w="3261" w:type="dxa"/>
            <w:vMerge/>
            <w:shd w:val="clear" w:color="auto" w:fill="E7E6E6" w:themeFill="background2"/>
          </w:tcPr>
          <w:p w:rsidR="0054187C" w:rsidRPr="00AB7559" w:rsidRDefault="0054187C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 w:rsidP="00AB7559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по получению первичных </w:t>
            </w:r>
            <w:r w:rsidR="00AB7559" w:rsidRPr="00AB7559">
              <w:rPr>
                <w:sz w:val="24"/>
                <w:szCs w:val="24"/>
              </w:rPr>
              <w:t xml:space="preserve">профессиональных </w:t>
            </w:r>
            <w:r w:rsidRPr="00AB7559">
              <w:rPr>
                <w:sz w:val="24"/>
                <w:szCs w:val="24"/>
              </w:rPr>
              <w:t>умений и навыков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дискретно 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выездная/стационарная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3 </w:t>
            </w:r>
            <w:proofErr w:type="spellStart"/>
            <w:r w:rsidRPr="00AB7559">
              <w:rPr>
                <w:sz w:val="24"/>
                <w:szCs w:val="24"/>
              </w:rPr>
              <w:t>з.е</w:t>
            </w:r>
            <w:proofErr w:type="spellEnd"/>
            <w:r w:rsidRPr="00AB7559">
              <w:rPr>
                <w:sz w:val="24"/>
                <w:szCs w:val="24"/>
              </w:rPr>
              <w:t>.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зачет (с оценкой)</w:t>
            </w:r>
          </w:p>
          <w:p w:rsidR="0054187C" w:rsidRPr="00AB7559" w:rsidRDefault="0054187C">
            <w:pPr>
              <w:rPr>
                <w:sz w:val="24"/>
                <w:szCs w:val="24"/>
              </w:rPr>
            </w:pP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блок 2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вариативная часть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получение первичных профессиональных умений и навыков, в том числе и навыков научно-исследовательской деятельности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ОК-6 способностью к самоорганизации и самообразованию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Индивидуальное задание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Отчет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Основная литература</w:t>
            </w:r>
          </w:p>
          <w:p w:rsidR="0054187C" w:rsidRPr="00AB7559" w:rsidRDefault="00056A26" w:rsidP="00CF7FDE">
            <w:pPr>
              <w:pStyle w:val="aff4"/>
              <w:numPr>
                <w:ilvl w:val="0"/>
                <w:numId w:val="1"/>
              </w:numPr>
              <w:tabs>
                <w:tab w:val="left" w:pos="285"/>
                <w:tab w:val="left" w:pos="435"/>
              </w:tabs>
              <w:ind w:left="0" w:firstLine="0"/>
            </w:pPr>
            <w:r w:rsidRPr="00AB7559">
              <w:rPr>
                <w:shd w:val="clear" w:color="auto" w:fill="FFFFFF"/>
              </w:rPr>
              <w:t> </w:t>
            </w:r>
            <w:hyperlink r:id="rId6">
              <w:r w:rsidRPr="00AB7559">
                <w:rPr>
                  <w:rStyle w:val="ListLabel46"/>
                  <w:bCs/>
                  <w:sz w:val="24"/>
                  <w:shd w:val="clear" w:color="auto" w:fill="FFFFFF"/>
                </w:rPr>
                <w:t>Солосиченко, Т. Ж.</w:t>
              </w:r>
            </w:hyperlink>
            <w:r w:rsidRPr="00AB7559">
              <w:rPr>
                <w:shd w:val="clear" w:color="auto" w:fill="FFFFFF"/>
              </w:rPr>
              <w:t>    Маркетинговые исследования [Текст] : учеб. пособие / Т.Ж. </w:t>
            </w:r>
            <w:proofErr w:type="spellStart"/>
            <w:r w:rsidRPr="00AB7559">
              <w:rPr>
                <w:bCs/>
                <w:shd w:val="clear" w:color="auto" w:fill="FFFFFF"/>
              </w:rPr>
              <w:t>Солосиченко</w:t>
            </w:r>
            <w:proofErr w:type="spellEnd"/>
            <w:r w:rsidRPr="00AB7559">
              <w:rPr>
                <w:shd w:val="clear" w:color="auto" w:fill="FFFFFF"/>
              </w:rPr>
              <w:t xml:space="preserve">. - Екатеринбург: [Изд-во УрГЭУ], 2017. - 121 с. : схемы, табл. - </w:t>
            </w:r>
            <w:proofErr w:type="spellStart"/>
            <w:r w:rsidRPr="00AB7559">
              <w:rPr>
                <w:shd w:val="clear" w:color="auto" w:fill="FFFFFF"/>
              </w:rPr>
              <w:t>Библиогр</w:t>
            </w:r>
            <w:proofErr w:type="spellEnd"/>
            <w:r w:rsidRPr="00AB7559">
              <w:rPr>
                <w:shd w:val="clear" w:color="auto" w:fill="FFFFFF"/>
              </w:rPr>
              <w:t xml:space="preserve">.: с. 120 </w:t>
            </w:r>
            <w:hyperlink r:id="rId7" w:tgtFrame="_blank">
              <w:r w:rsidRPr="00AB7559">
                <w:rPr>
                  <w:rStyle w:val="ListLabel47"/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Pr="00AB7559">
              <w:rPr>
                <w:shd w:val="clear" w:color="auto" w:fill="FFFFFF"/>
              </w:rPr>
              <w:t>.  </w:t>
            </w:r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t xml:space="preserve">2. Изакова, Н. Б. Маркетинговые исследования с применением пакета SPSS [Электронный ресурс]: учебное пособие / Н. Б. </w:t>
            </w:r>
            <w:proofErr w:type="gramStart"/>
            <w:r w:rsidRPr="00AB7559">
              <w:t>Изакова ;</w:t>
            </w:r>
            <w:proofErr w:type="gramEnd"/>
            <w:r w:rsidRPr="00AB7559">
              <w:t xml:space="preserve"> Урал. гос. </w:t>
            </w:r>
            <w:proofErr w:type="spellStart"/>
            <w:r w:rsidRPr="00AB7559">
              <w:t>экон</w:t>
            </w:r>
            <w:proofErr w:type="spellEnd"/>
            <w:r w:rsidRPr="00AB7559">
              <w:t>. ун-т. - Екатеринбург : [б. и.], 2018.</w:t>
            </w:r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lastRenderedPageBreak/>
              <w:t>3. Токарев, Б. Е.</w:t>
            </w:r>
            <w:r w:rsidRPr="00AB7559">
              <w:rPr>
                <w:rStyle w:val="apple-converted-space"/>
              </w:rPr>
              <w:t> </w:t>
            </w:r>
            <w:r w:rsidRPr="00AB7559">
              <w:rPr>
                <w:b/>
                <w:bCs/>
              </w:rPr>
              <w:t>Маркетинг</w:t>
            </w:r>
            <w:r w:rsidRPr="00AB7559">
              <w:rPr>
                <w:rStyle w:val="apple-converted-space"/>
              </w:rPr>
              <w:t> </w:t>
            </w:r>
            <w:proofErr w:type="spellStart"/>
            <w:r w:rsidRPr="00AB7559">
              <w:t>инновационно</w:t>
            </w:r>
            <w:proofErr w:type="spellEnd"/>
            <w:r w:rsidRPr="00AB7559">
              <w:t xml:space="preserve">-технологических </w:t>
            </w:r>
            <w:proofErr w:type="spellStart"/>
            <w:r w:rsidRPr="00AB7559">
              <w:t>стартапов</w:t>
            </w:r>
            <w:proofErr w:type="spellEnd"/>
            <w:r w:rsidRPr="00AB7559">
              <w:t>: от технологии до коммерческого результата [Электронный ресурс</w:t>
            </w:r>
            <w:proofErr w:type="gramStart"/>
            <w:r w:rsidRPr="00AB7559">
              <w:t>] :</w:t>
            </w:r>
            <w:proofErr w:type="gramEnd"/>
            <w:r w:rsidRPr="00AB7559">
              <w:t xml:space="preserve"> [монография] / Б. Е. Токарев. - </w:t>
            </w:r>
            <w:proofErr w:type="gramStart"/>
            <w:r w:rsidRPr="00AB7559">
              <w:t>Москва :</w:t>
            </w:r>
            <w:proofErr w:type="gramEnd"/>
            <w:r w:rsidRPr="00AB7559">
              <w:t xml:space="preserve"> Магистр: ИНФРА-М, 2019. - 264 </w:t>
            </w:r>
            <w:proofErr w:type="spellStart"/>
            <w:r w:rsidRPr="00AB7559">
              <w:t>с.</w:t>
            </w:r>
            <w:hyperlink r:id="rId8">
              <w:r w:rsidRPr="00AB7559">
                <w:rPr>
                  <w:rStyle w:val="-"/>
                  <w:iCs/>
                  <w:color w:val="auto"/>
                </w:rPr>
                <w:t>http</w:t>
              </w:r>
              <w:proofErr w:type="spellEnd"/>
              <w:r w:rsidRPr="00AB7559">
                <w:rPr>
                  <w:rStyle w:val="-"/>
                  <w:iCs/>
                  <w:color w:val="auto"/>
                </w:rPr>
                <w:t>://znanium.com/</w:t>
              </w:r>
              <w:proofErr w:type="spellStart"/>
              <w:r w:rsidRPr="00AB7559">
                <w:rPr>
                  <w:rStyle w:val="-"/>
                  <w:iCs/>
                  <w:color w:val="auto"/>
                </w:rPr>
                <w:t>go.php?id</w:t>
              </w:r>
              <w:proofErr w:type="spellEnd"/>
              <w:r w:rsidRPr="00AB7559">
                <w:rPr>
                  <w:rStyle w:val="-"/>
                  <w:iCs/>
                  <w:color w:val="auto"/>
                </w:rPr>
                <w:t>=983585</w:t>
              </w:r>
            </w:hyperlink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rPr>
                <w:rStyle w:val="-"/>
                <w:iCs/>
                <w:color w:val="auto"/>
              </w:rPr>
              <w:t xml:space="preserve">4. </w:t>
            </w:r>
            <w:r w:rsidRPr="00AB7559">
              <w:rPr>
                <w:rStyle w:val="-"/>
                <w:color w:val="auto"/>
              </w:rPr>
              <w:t>Рыжикова, Т. Н. Аналитический маркетинг. Что должен знать маркетинговый аналитик [Электронный ресурс</w:t>
            </w:r>
            <w:proofErr w:type="gramStart"/>
            <w:r w:rsidRPr="00AB7559">
              <w:rPr>
                <w:rStyle w:val="-"/>
                <w:color w:val="auto"/>
              </w:rPr>
              <w:t>] :</w:t>
            </w:r>
            <w:proofErr w:type="gramEnd"/>
            <w:r w:rsidRPr="00AB7559">
              <w:rPr>
                <w:rStyle w:val="-"/>
                <w:color w:val="auto"/>
              </w:rPr>
              <w:t xml:space="preserve">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</w:t>
            </w:r>
            <w:proofErr w:type="gramStart"/>
            <w:r w:rsidRPr="00AB7559">
              <w:rPr>
                <w:rStyle w:val="-"/>
                <w:color w:val="auto"/>
              </w:rPr>
              <w:t>Москва :</w:t>
            </w:r>
            <w:proofErr w:type="gramEnd"/>
            <w:r w:rsidRPr="00AB7559">
              <w:rPr>
                <w:rStyle w:val="-"/>
                <w:color w:val="auto"/>
              </w:rPr>
              <w:t xml:space="preserve"> ИНФРА-М, 2019. - 288 с. </w:t>
            </w:r>
            <w:hyperlink r:id="rId9">
              <w:r w:rsidRPr="00AB7559">
                <w:rPr>
                  <w:rStyle w:val="-"/>
                  <w:color w:val="auto"/>
                </w:rPr>
                <w:t>http://znanium.com/go.php?id=1014746</w:t>
              </w:r>
            </w:hyperlink>
          </w:p>
          <w:p w:rsidR="0054187C" w:rsidRPr="00AB7559" w:rsidRDefault="0054187C" w:rsidP="00CF7FDE">
            <w:pPr>
              <w:pStyle w:val="aff4"/>
              <w:tabs>
                <w:tab w:val="left" w:pos="195"/>
              </w:tabs>
              <w:ind w:left="0"/>
              <w:jc w:val="both"/>
            </w:pP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187C" w:rsidRPr="00AB7559" w:rsidRDefault="00056A26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</w:tabs>
              <w:ind w:left="0" w:firstLine="0"/>
            </w:pPr>
            <w:proofErr w:type="spellStart"/>
            <w:r w:rsidRPr="00AB7559">
              <w:t>Жадько</w:t>
            </w:r>
            <w:proofErr w:type="spellEnd"/>
            <w:r w:rsidRPr="00AB7559">
              <w:t>, Евгения Александровна. Макроэкономика [Электронный ресурс]. Лекция 2: Маркетинговые </w:t>
            </w:r>
            <w:r w:rsidRPr="00AB7559">
              <w:rPr>
                <w:bCs/>
              </w:rPr>
              <w:t>исследования</w:t>
            </w:r>
            <w:r w:rsidRPr="00AB7559">
              <w:t>. - [Екатеринбург]: [б. и.], 2018. </w:t>
            </w:r>
          </w:p>
          <w:p w:rsidR="0054187C" w:rsidRPr="00AB7559" w:rsidRDefault="00CF7FDE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</w:tabs>
              <w:ind w:left="0" w:firstLine="0"/>
            </w:pPr>
            <w:hyperlink r:id="rId10">
              <w:r w:rsidR="00056A26" w:rsidRPr="00AB7559">
                <w:rPr>
                  <w:rStyle w:val="-"/>
                  <w:iCs/>
                  <w:color w:val="auto"/>
                  <w:u w:val="none"/>
                </w:rPr>
                <w:t>http://lib.wbstatic.usue.ru/video</w:t>
              </w:r>
              <w:bookmarkStart w:id="0" w:name="_GoBack"/>
              <w:bookmarkEnd w:id="0"/>
              <w:r w:rsidR="00056A26" w:rsidRPr="00AB7559">
                <w:rPr>
                  <w:rStyle w:val="-"/>
                  <w:iCs/>
                  <w:color w:val="auto"/>
                  <w:u w:val="none"/>
                </w:rPr>
                <w:t>/usue_19.mp4</w:t>
              </w:r>
            </w:hyperlink>
          </w:p>
          <w:p w:rsidR="0054187C" w:rsidRPr="00AB7559" w:rsidRDefault="00056A26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  <w:tab w:val="left" w:pos="555"/>
              </w:tabs>
              <w:ind w:left="0" w:firstLine="0"/>
            </w:pPr>
            <w:proofErr w:type="spellStart"/>
            <w:r w:rsidRPr="00AB7559">
              <w:t>Басовский</w:t>
            </w:r>
            <w:proofErr w:type="spellEnd"/>
            <w:r w:rsidRPr="00AB7559">
              <w:t>, Л. Е. Маркетинг [Электронный ресурс</w:t>
            </w:r>
            <w:proofErr w:type="gramStart"/>
            <w:r w:rsidRPr="00AB7559">
              <w:t>] :</w:t>
            </w:r>
            <w:proofErr w:type="gramEnd"/>
            <w:r w:rsidRPr="00AB7559"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Pr="00AB7559">
              <w:t>Басовский</w:t>
            </w:r>
            <w:proofErr w:type="spellEnd"/>
            <w:r w:rsidRPr="00AB7559">
              <w:t xml:space="preserve">, Е. Н. </w:t>
            </w:r>
            <w:proofErr w:type="spellStart"/>
            <w:r w:rsidRPr="00AB7559">
              <w:t>Басовская</w:t>
            </w:r>
            <w:proofErr w:type="spellEnd"/>
            <w:r w:rsidRPr="00AB7559">
              <w:t xml:space="preserve">. - 3-е изд., </w:t>
            </w:r>
            <w:proofErr w:type="spellStart"/>
            <w:r w:rsidRPr="00AB7559">
              <w:t>перераб</w:t>
            </w:r>
            <w:proofErr w:type="spellEnd"/>
            <w:r w:rsidRPr="00AB7559">
              <w:t xml:space="preserve">. и доп. - </w:t>
            </w:r>
            <w:proofErr w:type="gramStart"/>
            <w:r w:rsidRPr="00AB7559">
              <w:t>Москва :</w:t>
            </w:r>
            <w:proofErr w:type="gramEnd"/>
            <w:r w:rsidRPr="00AB7559">
              <w:t xml:space="preserve"> ИНФРА-М, 2016. - 300 с. </w:t>
            </w:r>
            <w:hyperlink r:id="rId11" w:tgtFrame="читать полный текст">
              <w:r w:rsidRPr="00AB7559">
                <w:rPr>
                  <w:rStyle w:val="ListLabel50"/>
                  <w:iCs/>
                  <w:sz w:val="24"/>
                  <w:szCs w:val="24"/>
                  <w:u w:val="single"/>
                </w:rPr>
                <w:t>http://znanium.com/go.php?id=544241</w:t>
              </w:r>
            </w:hyperlink>
          </w:p>
          <w:p w:rsidR="0054187C" w:rsidRPr="00AB7559" w:rsidRDefault="00056A26" w:rsidP="00CF7FD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Нуралиев, С. У. Маркетинг [Электронный ресурс</w:t>
            </w:r>
            <w:proofErr w:type="gramStart"/>
            <w:r w:rsidRPr="00AB7559">
              <w:rPr>
                <w:sz w:val="24"/>
                <w:szCs w:val="24"/>
              </w:rPr>
              <w:t>] :</w:t>
            </w:r>
            <w:proofErr w:type="gramEnd"/>
            <w:r w:rsidRPr="00AB755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Pr="00AB7559">
              <w:rPr>
                <w:b/>
                <w:sz w:val="24"/>
                <w:szCs w:val="24"/>
              </w:rPr>
              <w:t>Менеджмент"</w:t>
            </w:r>
            <w:r w:rsidRPr="00AB7559">
              <w:rPr>
                <w:sz w:val="24"/>
                <w:szCs w:val="24"/>
              </w:rPr>
              <w:t xml:space="preserve">, "Торговое дело" (квалификация "бакалавр") / С. У. Нуралиев, Д. С. Нуралиева. - </w:t>
            </w:r>
            <w:proofErr w:type="gramStart"/>
            <w:r w:rsidRPr="00AB7559">
              <w:rPr>
                <w:sz w:val="24"/>
                <w:szCs w:val="24"/>
              </w:rPr>
              <w:t>Москва :</w:t>
            </w:r>
            <w:proofErr w:type="gramEnd"/>
            <w:r w:rsidRPr="00AB7559">
              <w:rPr>
                <w:sz w:val="24"/>
                <w:szCs w:val="24"/>
              </w:rPr>
              <w:t xml:space="preserve"> Дашков и К°, 2018. - 362 с. </w:t>
            </w:r>
            <w:hyperlink r:id="rId12">
              <w:r w:rsidRPr="00AB75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Электронный каталог ИБК УрГЭУ (</w:t>
            </w:r>
            <w:hyperlink r:id="rId13">
              <w:r w:rsidRPr="00AB755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издательства «ЛАНЬ» (</w:t>
            </w:r>
            <w:hyperlink r:id="rId15">
              <w:r w:rsidRPr="00AB755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Znanium.com (</w:t>
            </w:r>
            <w:hyperlink r:id="rId16">
              <w:r w:rsidRPr="00AB755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Троицкий мост (</w:t>
            </w:r>
            <w:hyperlink r:id="rId17">
              <w:r w:rsidRPr="00AB755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издательства ЮРАЙТ (</w:t>
            </w:r>
            <w:hyperlink r:id="rId18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 w:rsidRPr="00AB755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7559">
              <w:rPr>
                <w:sz w:val="24"/>
                <w:szCs w:val="24"/>
              </w:rPr>
              <w:t xml:space="preserve"> ).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Архив научных журналов NEICON  (</w:t>
            </w:r>
            <w:hyperlink r:id="rId21">
              <w:r w:rsidRPr="00AB755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AB7559">
              <w:rPr>
                <w:sz w:val="24"/>
                <w:szCs w:val="24"/>
              </w:rPr>
              <w:t xml:space="preserve"> ).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Обзор СМИ Polpred.com (</w:t>
            </w:r>
            <w:hyperlink r:id="rId22">
              <w:r w:rsidRPr="00AB755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Ресурсы АРБИКОН (</w:t>
            </w:r>
            <w:hyperlink r:id="rId23">
              <w:r w:rsidRPr="00AB755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B7559">
              <w:rPr>
                <w:sz w:val="24"/>
                <w:szCs w:val="24"/>
              </w:rPr>
              <w:t>КиберЛенинка</w:t>
            </w:r>
            <w:proofErr w:type="spellEnd"/>
            <w:r w:rsidRPr="00AB7559">
              <w:rPr>
                <w:sz w:val="24"/>
                <w:szCs w:val="24"/>
              </w:rPr>
              <w:t xml:space="preserve"> (</w:t>
            </w:r>
            <w:hyperlink r:id="rId24">
              <w:r w:rsidRPr="00AB755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не реализуются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7559">
              <w:rPr>
                <w:sz w:val="24"/>
                <w:szCs w:val="24"/>
              </w:rPr>
              <w:t>Astra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Linux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Common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Edition</w:t>
            </w:r>
            <w:proofErr w:type="spellEnd"/>
            <w:r w:rsidRPr="00AB75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Общего доступа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Справочная правовая система ГАРАНТ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AB7559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54187C" w:rsidRPr="00AB7559" w:rsidRDefault="00056A2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AB7559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AB7559">
              <w:t>УрГЭУс</w:t>
            </w:r>
            <w:proofErr w:type="spellEnd"/>
            <w:r w:rsidRPr="00AB755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B755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AB7559">
              <w:rPr>
                <w:rFonts w:eastAsia="Arial Unicode MS"/>
              </w:rPr>
              <w:t>),  доступом</w:t>
            </w:r>
            <w:proofErr w:type="gramEnd"/>
            <w:r w:rsidRPr="00AB755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4187C" w:rsidRPr="00AB7559" w:rsidRDefault="00056A2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AB755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54187C" w:rsidRDefault="0054187C">
      <w:pPr>
        <w:ind w:left="-284"/>
        <w:rPr>
          <w:sz w:val="20"/>
        </w:rPr>
      </w:pPr>
    </w:p>
    <w:p w:rsidR="0054187C" w:rsidRDefault="00056A2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  </w:t>
      </w:r>
      <w:r>
        <w:rPr>
          <w:sz w:val="24"/>
          <w:szCs w:val="24"/>
          <w:u w:val="single"/>
        </w:rPr>
        <w:t xml:space="preserve"> Чупина Д.А.</w:t>
      </w:r>
    </w:p>
    <w:p w:rsidR="0054187C" w:rsidRDefault="0054187C">
      <w:pPr>
        <w:jc w:val="right"/>
        <w:rPr>
          <w:sz w:val="24"/>
          <w:szCs w:val="24"/>
        </w:rPr>
      </w:pPr>
    </w:p>
    <w:p w:rsidR="0054187C" w:rsidRDefault="00056A2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4187C" w:rsidRDefault="00056A26">
      <w:pPr>
        <w:ind w:left="-284"/>
      </w:pPr>
      <w:r>
        <w:rPr>
          <w:sz w:val="24"/>
          <w:szCs w:val="24"/>
        </w:rPr>
        <w:t xml:space="preserve">Заведующий кафедрой мировой экономики                       __________________                 </w:t>
      </w:r>
      <w:r>
        <w:rPr>
          <w:sz w:val="24"/>
          <w:szCs w:val="24"/>
          <w:u w:val="single"/>
        </w:rPr>
        <w:t xml:space="preserve"> Мальцев А.А.</w:t>
      </w:r>
    </w:p>
    <w:sectPr w:rsidR="0054187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407"/>
    <w:multiLevelType w:val="multilevel"/>
    <w:tmpl w:val="5A9EB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925"/>
    <w:multiLevelType w:val="multilevel"/>
    <w:tmpl w:val="F1C24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FC0815"/>
    <w:multiLevelType w:val="multilevel"/>
    <w:tmpl w:val="91388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C"/>
    <w:rsid w:val="00056A26"/>
    <w:rsid w:val="0054187C"/>
    <w:rsid w:val="00AB7559"/>
    <w:rsid w:val="00C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3E2D"/>
  <w15:docId w15:val="{3B0B32F7-64C5-483B-B222-EFABF75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  <w:highlight w:val="yellow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  <w:highlight w:val="yellow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95">
    <w:name w:val="ListLabel 95"/>
    <w:qFormat/>
    <w:rPr>
      <w:bCs/>
      <w:i w:val="0"/>
      <w:iCs w:val="0"/>
      <w:sz w:val="22"/>
      <w:szCs w:val="22"/>
    </w:rPr>
  </w:style>
  <w:style w:type="character" w:customStyle="1" w:styleId="ListLabel92">
    <w:name w:val="ListLabel 92"/>
    <w:qFormat/>
    <w:rPr>
      <w:bCs/>
      <w:shd w:val="clear" w:color="auto" w:fill="FFFFFF"/>
    </w:rPr>
  </w:style>
  <w:style w:type="character" w:customStyle="1" w:styleId="ListLabel93">
    <w:name w:val="ListLabel 93"/>
    <w:qFormat/>
    <w:rPr>
      <w:shd w:val="clear" w:color="auto" w:fill="FFFFFF"/>
    </w:rPr>
  </w:style>
  <w:style w:type="character" w:customStyle="1" w:styleId="ListLabel94">
    <w:name w:val="ListLabel 94"/>
    <w:qFormat/>
    <w:rPr>
      <w:i/>
      <w:iCs/>
      <w:sz w:val="20"/>
    </w:rPr>
  </w:style>
  <w:style w:type="character" w:customStyle="1" w:styleId="ListLabel98">
    <w:name w:val="ListLabel 98"/>
    <w:qFormat/>
    <w:rPr>
      <w:i/>
      <w:iCs/>
      <w:sz w:val="24"/>
      <w:szCs w:val="24"/>
    </w:rPr>
  </w:style>
  <w:style w:type="character" w:customStyle="1" w:styleId="ListLabel96">
    <w:name w:val="ListLabel 96"/>
    <w:qFormat/>
    <w:rPr>
      <w:i/>
      <w:iCs/>
      <w:color w:val="auto"/>
      <w:u w:val="none"/>
    </w:rPr>
  </w:style>
  <w:style w:type="character" w:customStyle="1" w:styleId="ListLabel97">
    <w:name w:val="ListLabel 97"/>
    <w:qFormat/>
    <w:rPr>
      <w:i/>
      <w:iCs/>
      <w:color w:val="0000FF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8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lib.usue.ru/resource/limit/ump/17/p488707.pdf" TargetMode="External"/><Relationship Id="rId12" Type="http://schemas.openxmlformats.org/officeDocument/2006/relationships/hyperlink" Target="http://znanium.com/go.php?id=415135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%20&#1058;.%20&#1046;." TargetMode="External"/><Relationship Id="rId11" Type="http://schemas.openxmlformats.org/officeDocument/2006/relationships/hyperlink" Target="http://znanium.com/go.php?id=544241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lib.wbstatic.usue.ru/video/usue_19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46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968B-3709-4519-B80C-4693139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dcterms:created xsi:type="dcterms:W3CDTF">2019-06-03T19:54:00Z</dcterms:created>
  <dcterms:modified xsi:type="dcterms:W3CDTF">2019-07-10T11:22:00Z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